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after="0"/>
        <w:rPr>
          <w:rFonts w:ascii="Times New Roman" w:hAnsi="Times New Roman"/>
        </w:rPr>
      </w:pPr>
      <w:r>
        <w:rPr>
          <w:rFonts w:hint="eastAsia" w:ascii="Times New Roman"/>
        </w:rPr>
        <w:t>北京理工大学管理学院</w:t>
      </w:r>
    </w:p>
    <w:p>
      <w:pPr>
        <w:pStyle w:val="7"/>
        <w:spacing w:before="0" w:after="0"/>
        <w:rPr>
          <w:rFonts w:ascii="Times New Roman"/>
        </w:rPr>
      </w:pPr>
      <w:r>
        <w:rPr>
          <w:rFonts w:hint="eastAsia" w:ascii="Times New Roman" w:hAnsi="Times New Roman"/>
        </w:rPr>
        <w:t>20</w:t>
      </w: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4</w:t>
      </w:r>
      <w:r>
        <w:rPr>
          <w:rFonts w:hint="eastAsia" w:ascii="Times New Roman"/>
        </w:rPr>
        <w:t>年暑期夏令营（</w:t>
      </w:r>
      <w:r>
        <w:rPr>
          <w:rFonts w:hint="eastAsia" w:ascii="Times New Roman"/>
          <w:color w:val="FF0000"/>
        </w:rPr>
        <w:t>工商管理学</w:t>
      </w:r>
      <w:r>
        <w:rPr>
          <w:rFonts w:hint="eastAsia" w:ascii="Times New Roman"/>
        </w:rPr>
        <w:t>）报名须知</w:t>
      </w:r>
    </w:p>
    <w:p/>
    <w:p>
      <w:pPr>
        <w:spacing w:line="48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申请者资格要求</w:t>
      </w:r>
      <w:bookmarkStart w:id="2" w:name="_GoBack"/>
      <w:bookmarkEnd w:id="2"/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在校三年级本科学生（20</w:t>
      </w:r>
      <w:r>
        <w:rPr>
          <w:sz w:val="24"/>
        </w:rPr>
        <w:t>2</w:t>
      </w:r>
      <w:r>
        <w:rPr>
          <w:rFonts w:hint="eastAsia"/>
          <w:sz w:val="24"/>
        </w:rPr>
        <w:t>5届本科毕业生）；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工商管理、人力资源、市场营销、会计学等</w:t>
      </w:r>
      <w:r>
        <w:rPr>
          <w:rFonts w:hint="eastAsia"/>
          <w:b/>
          <w:sz w:val="24"/>
        </w:rPr>
        <w:t>工商管理学科</w:t>
      </w:r>
      <w:r>
        <w:rPr>
          <w:rFonts w:hint="eastAsia"/>
          <w:sz w:val="24"/>
        </w:rPr>
        <w:t>相关专业；外语、数学等基础特别优秀的其他相关专业学生，也可申请。</w:t>
      </w:r>
    </w:p>
    <w:p>
      <w:pPr>
        <w:pStyle w:val="18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申请者所在高校应为双一流大学或管理类一流学科建设大学</w:t>
      </w:r>
      <w:r>
        <w:rPr>
          <w:rFonts w:hint="eastAsia" w:ascii="Times New Roman"/>
          <w:sz w:val="24"/>
        </w:rPr>
        <w:t>；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英语水平良好，学习成绩优秀，本专业前5个学期总评成绩排名在本专业前</w:t>
      </w:r>
      <w:r>
        <w:rPr>
          <w:rFonts w:hint="eastAsia"/>
          <w:b/>
          <w:sz w:val="24"/>
        </w:rPr>
        <w:t>1</w:t>
      </w:r>
      <w:r>
        <w:rPr>
          <w:b/>
          <w:sz w:val="24"/>
        </w:rPr>
        <w:t>5</w:t>
      </w:r>
      <w:r>
        <w:rPr>
          <w:rFonts w:hint="eastAsia"/>
          <w:b/>
          <w:sz w:val="24"/>
        </w:rPr>
        <w:t>%</w:t>
      </w:r>
      <w:r>
        <w:rPr>
          <w:rFonts w:hint="eastAsia"/>
          <w:sz w:val="24"/>
        </w:rPr>
        <w:t>之内并且确保能够取得本校</w:t>
      </w:r>
      <w:r>
        <w:rPr>
          <w:rFonts w:hint="eastAsia"/>
          <w:b/>
          <w:bCs/>
          <w:sz w:val="24"/>
        </w:rPr>
        <w:t>学术型</w:t>
      </w:r>
      <w:r>
        <w:rPr>
          <w:rFonts w:hint="eastAsia"/>
          <w:sz w:val="24"/>
        </w:rPr>
        <w:t>硕士外推保研资格。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有国家级核心期刊发表论文者优先。</w:t>
      </w:r>
    </w:p>
    <w:p>
      <w:pPr>
        <w:rPr>
          <w:sz w:val="24"/>
        </w:rPr>
      </w:pPr>
    </w:p>
    <w:p>
      <w:pPr>
        <w:spacing w:line="48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申请材料及要求</w:t>
      </w:r>
    </w:p>
    <w:p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2024年6月18日-2024年6月25日，通过</w:t>
      </w:r>
      <w:bookmarkStart w:id="0" w:name="_Hlk169505355"/>
      <w:r>
        <w:rPr>
          <w:rFonts w:hint="eastAsia" w:asciiTheme="minorEastAsia" w:hAnsiTheme="minorEastAsia"/>
          <w:sz w:val="24"/>
          <w:szCs w:val="24"/>
        </w:rPr>
        <w:t>https://yz.bit.edu.cn/yzbm/logon</w:t>
      </w:r>
      <w:bookmarkEnd w:id="0"/>
      <w:r>
        <w:rPr>
          <w:rFonts w:hint="eastAsia" w:asciiTheme="minorEastAsia" w:hAnsiTheme="minorEastAsia"/>
          <w:sz w:val="24"/>
          <w:szCs w:val="24"/>
        </w:rPr>
        <w:t>在线报名，完整填写申请信息、上传申请材料、提交夏令营申请，</w:t>
      </w:r>
      <w:r>
        <w:rPr>
          <w:rFonts w:hint="eastAsia" w:asciiTheme="minorEastAsia" w:hAnsiTheme="minorEastAsia"/>
          <w:b/>
          <w:bCs/>
          <w:sz w:val="24"/>
          <w:szCs w:val="24"/>
        </w:rPr>
        <w:t>同时按以下要求提交材料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北京理工大学20</w:t>
      </w:r>
      <w:r>
        <w:rPr>
          <w:sz w:val="24"/>
        </w:rPr>
        <w:t>2</w:t>
      </w:r>
      <w:r>
        <w:rPr>
          <w:rFonts w:hint="eastAsia"/>
          <w:sz w:val="24"/>
        </w:rPr>
        <w:t>4年工商管理学科夏令营报名表（详见附件1）</w:t>
      </w:r>
    </w:p>
    <w:p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北京理工大学20</w:t>
      </w:r>
      <w:r>
        <w:rPr>
          <w:sz w:val="24"/>
        </w:rPr>
        <w:t>2</w:t>
      </w:r>
      <w:r>
        <w:rPr>
          <w:rFonts w:hint="eastAsia"/>
          <w:sz w:val="24"/>
        </w:rPr>
        <w:t>4年工商管理学科夏令营报名信息表（详见附件2，</w:t>
      </w:r>
      <w:r>
        <w:rPr>
          <w:rFonts w:hint="eastAsia"/>
          <w:b/>
          <w:bCs/>
          <w:sz w:val="24"/>
        </w:rPr>
        <w:t>需通过问卷星提交</w:t>
      </w:r>
      <w:r>
        <w:rPr>
          <w:rFonts w:hint="eastAsia"/>
          <w:sz w:val="24"/>
        </w:rPr>
        <w:t>）</w:t>
      </w:r>
    </w:p>
    <w:p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附证材料，包括但不限于以下：学生本人身份证（正反两面）、学生证（封面及有学生照片那一页）、本科成绩详细清单（从入校至大三第一学期末的全部考试成绩，加盖教务处公章或</w:t>
      </w:r>
      <w:r>
        <w:rPr>
          <w:sz w:val="24"/>
        </w:rPr>
        <w:t>成绩</w:t>
      </w:r>
      <w:r>
        <w:rPr>
          <w:rFonts w:hint="eastAsia"/>
          <w:sz w:val="24"/>
        </w:rPr>
        <w:t>单</w:t>
      </w:r>
      <w:r>
        <w:rPr>
          <w:sz w:val="24"/>
        </w:rPr>
        <w:t>专用章</w:t>
      </w:r>
      <w:r>
        <w:rPr>
          <w:rFonts w:hint="eastAsia"/>
          <w:sz w:val="24"/>
        </w:rPr>
        <w:t>）、英语成绩单（如四</w:t>
      </w:r>
      <w:r>
        <w:rPr>
          <w:rFonts w:hint="eastAsia" w:ascii="宋体" w:hAnsi="宋体"/>
          <w:sz w:val="24"/>
        </w:rPr>
        <w:t>/六</w:t>
      </w:r>
      <w:r>
        <w:rPr>
          <w:rFonts w:hint="eastAsia"/>
          <w:sz w:val="24"/>
        </w:rPr>
        <w:t>级、托福、</w:t>
      </w:r>
      <w:r>
        <w:rPr>
          <w:sz w:val="24"/>
        </w:rPr>
        <w:t>雅思</w:t>
      </w:r>
      <w:r>
        <w:rPr>
          <w:rFonts w:hint="eastAsia"/>
          <w:sz w:val="24"/>
        </w:rPr>
        <w:t>等）、各类获奖证书（校级以上）、</w:t>
      </w:r>
      <w:r>
        <w:rPr>
          <w:rFonts w:hint="eastAsia" w:ascii="Times New Roman" w:hAnsi="Times New Roman"/>
          <w:sz w:val="24"/>
        </w:rPr>
        <w:t>代表性研究论文等</w:t>
      </w:r>
      <w:r>
        <w:rPr>
          <w:rFonts w:hint="eastAsia"/>
          <w:sz w:val="24"/>
        </w:rPr>
        <w:t>。</w:t>
      </w:r>
    </w:p>
    <w:p>
      <w:pPr>
        <w:rPr>
          <w:sz w:val="24"/>
        </w:rPr>
      </w:pPr>
    </w:p>
    <w:p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请务必确保申请材料的真实准确性（特别是专业排名信息）。一旦不实，不予录取。</w:t>
      </w:r>
    </w:p>
    <w:p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上述申请材料，请务必提交PDF格式电子版。其中：第1项材料（报名表）签字、盖章后，请扫描或转存为PDF文件，以适当名称命名文件；第3项材料请扫描存为1个PDF文件。</w:t>
      </w:r>
      <w:r>
        <w:rPr>
          <w:rFonts w:hint="eastAsia"/>
          <w:b/>
          <w:bCs/>
          <w:sz w:val="24"/>
        </w:rPr>
        <w:t>（一共2个PDF文件，不要合并）</w:t>
      </w:r>
    </w:p>
    <w:p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所有电子版申请材料，请发送至：</w:t>
      </w:r>
      <w:r>
        <w:rPr>
          <w:rFonts w:ascii="Times New Roman" w:hAnsi="Times New Roman" w:cs="Times New Roman"/>
          <w:b/>
          <w:color w:val="FF0000"/>
          <w:sz w:val="24"/>
        </w:rPr>
        <w:t>bmbitab@163.com</w:t>
      </w:r>
      <w:r>
        <w:rPr>
          <w:rFonts w:hint="eastAsia"/>
          <w:color w:val="FF0000"/>
          <w:sz w:val="24"/>
        </w:rPr>
        <w:t>。</w:t>
      </w:r>
      <w:r>
        <w:rPr>
          <w:rFonts w:hint="eastAsia"/>
          <w:sz w:val="24"/>
        </w:rPr>
        <w:t>邮件主题请注明“AA学校BB专业CC申请20</w:t>
      </w:r>
      <w:r>
        <w:rPr>
          <w:sz w:val="24"/>
        </w:rPr>
        <w:t>2</w:t>
      </w:r>
      <w:r>
        <w:rPr>
          <w:rFonts w:hint="eastAsia"/>
          <w:sz w:val="24"/>
        </w:rPr>
        <w:t>4工商管理学科夏令营”，并在发送邮件前设置请求邮件阅读回执。</w:t>
      </w:r>
    </w:p>
    <w:p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/>
          <w:sz w:val="24"/>
        </w:rPr>
        <w:t>材料提交截止时间：</w:t>
      </w:r>
      <w:r>
        <w:rPr>
          <w:rFonts w:ascii="Times New Roman" w:hAnsi="Times New Roman" w:cs="Times New Roman"/>
          <w:b/>
          <w:color w:val="FF0000"/>
          <w:sz w:val="24"/>
        </w:rPr>
        <w:t>202</w:t>
      </w:r>
      <w:r>
        <w:rPr>
          <w:rFonts w:hint="eastAsia" w:ascii="Times New Roman" w:hAnsi="Times New Roman" w:cs="Times New Roman"/>
          <w:b/>
          <w:color w:val="FF0000"/>
          <w:sz w:val="24"/>
        </w:rPr>
        <w:t>4</w:t>
      </w:r>
      <w:r>
        <w:rPr>
          <w:rFonts w:ascii="Times New Roman" w:hAnsi="Times New Roman" w:cs="Times New Roman"/>
          <w:b/>
          <w:color w:val="FF0000"/>
          <w:sz w:val="24"/>
        </w:rPr>
        <w:t>年6月2</w:t>
      </w:r>
      <w:r>
        <w:rPr>
          <w:rFonts w:hint="eastAsia" w:ascii="Times New Roman" w:hAnsi="Times New Roman" w:cs="Times New Roman"/>
          <w:b/>
          <w:color w:val="FF0000"/>
          <w:sz w:val="24"/>
        </w:rPr>
        <w:t>5</w:t>
      </w:r>
      <w:r>
        <w:rPr>
          <w:rFonts w:ascii="Times New Roman" w:hAnsi="Times New Roman" w:cs="Times New Roman"/>
          <w:b/>
          <w:color w:val="FF0000"/>
          <w:sz w:val="24"/>
        </w:rPr>
        <w:t>日23点</w:t>
      </w:r>
      <w:r>
        <w:rPr>
          <w:rFonts w:hint="eastAsia" w:ascii="Times New Roman" w:hAnsi="Times New Roman" w:cs="Times New Roman"/>
          <w:b/>
          <w:color w:val="FF0000"/>
          <w:sz w:val="24"/>
        </w:rPr>
        <w:t>5</w:t>
      </w:r>
      <w:r>
        <w:rPr>
          <w:rFonts w:ascii="Times New Roman" w:hAnsi="Times New Roman" w:cs="Times New Roman"/>
          <w:b/>
          <w:color w:val="FF0000"/>
          <w:sz w:val="24"/>
        </w:rPr>
        <w:t>9</w:t>
      </w:r>
      <w:r>
        <w:rPr>
          <w:rFonts w:hint="eastAsia" w:ascii="Times New Roman" w:hAnsi="Times New Roman" w:cs="Times New Roman"/>
          <w:b/>
          <w:color w:val="FF0000"/>
          <w:sz w:val="24"/>
        </w:rPr>
        <w:t>分</w:t>
      </w:r>
      <w:r>
        <w:rPr>
          <w:rFonts w:ascii="Times New Roman" w:hAnsi="Times New Roman" w:cs="Times New Roman"/>
          <w:sz w:val="24"/>
        </w:rPr>
        <w:t>。</w:t>
      </w:r>
    </w:p>
    <w:p>
      <w:pPr>
        <w:spacing w:line="360" w:lineRule="auto"/>
        <w:rPr>
          <w:sz w:val="24"/>
        </w:rPr>
      </w:pPr>
    </w:p>
    <w:p>
      <w:pPr>
        <w:spacing w:line="48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其它事项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夏令营学科小组对所有申请人进行资格审核，审核结果将于</w:t>
      </w:r>
      <w:r>
        <w:rPr>
          <w:sz w:val="24"/>
        </w:rPr>
        <w:t>6</w:t>
      </w:r>
      <w:r>
        <w:rPr>
          <w:rFonts w:hint="eastAsia"/>
          <w:sz w:val="24"/>
        </w:rPr>
        <w:t>月28日左右在报名系统中公布，请各位同学密切关注</w:t>
      </w:r>
      <w:r>
        <w:rPr>
          <w:rFonts w:hint="eastAsia"/>
          <w:b/>
          <w:bCs/>
          <w:sz w:val="24"/>
        </w:rPr>
        <w:t>管理学院网站及报名系统</w:t>
      </w:r>
      <w:r>
        <w:rPr>
          <w:rFonts w:hint="eastAsia"/>
          <w:sz w:val="24"/>
        </w:rPr>
        <w:t>，申请人需在24小时内确认是否参加（请诚信回复），逾期未确认视为自动放弃资格。营员录取后，要求</w:t>
      </w:r>
      <w:r>
        <w:rPr>
          <w:rFonts w:hint="eastAsia"/>
          <w:b/>
          <w:bCs/>
          <w:sz w:val="24"/>
        </w:rPr>
        <w:t>全程参加</w:t>
      </w:r>
      <w:r>
        <w:rPr>
          <w:rFonts w:hint="eastAsia"/>
          <w:sz w:val="24"/>
        </w:rPr>
        <w:t>夏令营的各项活动。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具体日程内容可能会根据实际情况进行微调。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r>
        <w:rPr>
          <w:rFonts w:hint="eastAsia"/>
          <w:sz w:val="24"/>
        </w:rPr>
        <w:t>未尽事宜可随时与我们联系。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 w:ascii="Times New Roman" w:hAnsi="Times New Roman"/>
          <w:sz w:val="24"/>
        </w:rPr>
        <w:t>学生参加夏令营期间统一着装，服装尺码见下表。</w:t>
      </w:r>
    </w:p>
    <w:p>
      <w:pPr>
        <w:spacing w:line="480" w:lineRule="auto"/>
        <w:rPr>
          <w:rFonts w:ascii="黑体" w:eastAsia="黑体"/>
          <w:sz w:val="28"/>
          <w:szCs w:val="28"/>
        </w:rPr>
      </w:pPr>
      <w:r>
        <w:rPr>
          <w:rFonts w:hint="eastAsia" w:ascii="Times New Roman" w:hAnsi="Times New Roman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882015</wp:posOffset>
            </wp:positionH>
            <wp:positionV relativeFrom="paragraph">
              <wp:posOffset>92075</wp:posOffset>
            </wp:positionV>
            <wp:extent cx="4297680" cy="1316990"/>
            <wp:effectExtent l="0" t="0" r="0" b="0"/>
            <wp:wrapNone/>
            <wp:docPr id="1" name="图片 1" descr="微信图片_20230615130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6151305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7567" cy="1316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80" w:lineRule="auto"/>
        <w:rPr>
          <w:rFonts w:ascii="黑体" w:eastAsia="黑体"/>
          <w:sz w:val="28"/>
          <w:szCs w:val="28"/>
        </w:rPr>
      </w:pPr>
    </w:p>
    <w:p>
      <w:pPr>
        <w:spacing w:line="480" w:lineRule="auto"/>
        <w:rPr>
          <w:rFonts w:ascii="黑体" w:eastAsia="黑体"/>
          <w:sz w:val="28"/>
          <w:szCs w:val="28"/>
        </w:rPr>
      </w:pPr>
    </w:p>
    <w:p>
      <w:pPr>
        <w:spacing w:line="480" w:lineRule="auto"/>
        <w:rPr>
          <w:rFonts w:ascii="黑体" w:eastAsia="黑体"/>
          <w:sz w:val="28"/>
          <w:szCs w:val="28"/>
        </w:rPr>
      </w:pPr>
    </w:p>
    <w:p>
      <w:pPr>
        <w:spacing w:line="480" w:lineRule="auto"/>
        <w:rPr>
          <w:rFonts w:ascii="黑体" w:eastAsia="黑体"/>
          <w:sz w:val="28"/>
          <w:szCs w:val="28"/>
        </w:rPr>
      </w:pPr>
    </w:p>
    <w:p>
      <w:pPr>
        <w:spacing w:line="480" w:lineRule="auto"/>
        <w:rPr>
          <w:rFonts w:ascii="黑体" w:eastAsia="黑体"/>
          <w:sz w:val="28"/>
          <w:szCs w:val="28"/>
        </w:rPr>
      </w:pPr>
    </w:p>
    <w:p>
      <w:pPr>
        <w:spacing w:line="48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联系方式</w:t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联系人：王俊鹏  老师</w:t>
      </w:r>
    </w:p>
    <w:p>
      <w:pPr>
        <w:spacing w:line="360" w:lineRule="auto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电  话：13661111369</w:t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Email：bmbitab@163.com</w:t>
      </w:r>
    </w:p>
    <w:p>
      <w:pPr>
        <w:spacing w:line="360" w:lineRule="auto"/>
        <w:rPr>
          <w:sz w:val="24"/>
        </w:rPr>
      </w:pPr>
    </w:p>
    <w:p>
      <w:pPr>
        <w:wordWrap w:val="0"/>
        <w:spacing w:line="400" w:lineRule="exact"/>
        <w:ind w:left="5460" w:right="240" w:firstLine="960" w:firstLineChars="400"/>
        <w:jc w:val="righ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北京理工大学</w:t>
      </w:r>
    </w:p>
    <w:p>
      <w:pPr>
        <w:spacing w:line="400" w:lineRule="exact"/>
        <w:ind w:left="5460" w:right="240" w:firstLine="350" w:firstLineChars="146"/>
        <w:jc w:val="righ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管理学院</w:t>
      </w:r>
    </w:p>
    <w:p>
      <w:pPr>
        <w:wordWrap w:val="0"/>
        <w:spacing w:line="400" w:lineRule="exact"/>
        <w:ind w:firstLine="6720" w:firstLineChars="280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</w:t>
      </w:r>
      <w:r>
        <w:rPr>
          <w:rFonts w:hint="eastAsia" w:ascii="Times New Roman" w:hAnsi="Times New Roman"/>
          <w:sz w:val="24"/>
        </w:rPr>
        <w:t>4年</w:t>
      </w:r>
      <w:r>
        <w:rPr>
          <w:rFonts w:ascii="Times New Roman" w:hAnsi="Times New Roman"/>
          <w:sz w:val="24"/>
        </w:rPr>
        <w:t>6</w:t>
      </w:r>
      <w:r>
        <w:rPr>
          <w:rFonts w:hint="eastAsia" w:ascii="Times New Roman" w:hAnsi="Times New Roman"/>
          <w:sz w:val="24"/>
        </w:rPr>
        <w:t>月17日</w:t>
      </w:r>
    </w:p>
    <w:p>
      <w:pPr>
        <w:widowControl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>
      <w:pPr>
        <w:widowControl/>
        <w:spacing w:line="360" w:lineRule="auto"/>
        <w:jc w:val="center"/>
        <w:rPr>
          <w:rFonts w:ascii="Times New Roman" w:hAnsi="Times New Roman"/>
          <w:b/>
          <w:kern w:val="0"/>
          <w:sz w:val="28"/>
        </w:rPr>
      </w:pPr>
      <w:r>
        <w:rPr>
          <w:rFonts w:hint="eastAsia" w:ascii="Times New Roman" w:hAnsi="Times New Roman"/>
          <w:b/>
          <w:sz w:val="28"/>
        </w:rPr>
        <w:t>附件1：北京理工大学</w:t>
      </w:r>
      <w:r>
        <w:rPr>
          <w:rFonts w:ascii="Times New Roman" w:hAnsi="Times New Roman"/>
          <w:b/>
          <w:sz w:val="28"/>
        </w:rPr>
        <w:t>202</w:t>
      </w:r>
      <w:r>
        <w:rPr>
          <w:rFonts w:hint="eastAsia" w:ascii="Times New Roman" w:hAnsi="Times New Roman"/>
          <w:b/>
          <w:sz w:val="28"/>
        </w:rPr>
        <w:t>4年工商管理学科夏令营</w:t>
      </w:r>
    </w:p>
    <w:p>
      <w:pPr>
        <w:spacing w:line="360" w:lineRule="auto"/>
        <w:jc w:val="center"/>
        <w:rPr>
          <w:rFonts w:ascii="Times New Roman" w:hAnsi="Times New Roman"/>
          <w:b/>
          <w:spacing w:val="160"/>
          <w:sz w:val="28"/>
        </w:rPr>
      </w:pPr>
      <w:r>
        <w:rPr>
          <w:rFonts w:hint="eastAsia" w:ascii="Times New Roman" w:hAnsi="Times New Roman"/>
          <w:b/>
          <w:spacing w:val="160"/>
          <w:sz w:val="28"/>
        </w:rPr>
        <w:t>报名表</w:t>
      </w:r>
    </w:p>
    <w:p>
      <w:pPr>
        <w:spacing w:line="30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基本信息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638"/>
        <w:gridCol w:w="630"/>
        <w:gridCol w:w="16"/>
        <w:gridCol w:w="693"/>
        <w:gridCol w:w="425"/>
        <w:gridCol w:w="425"/>
        <w:gridCol w:w="709"/>
        <w:gridCol w:w="142"/>
        <w:gridCol w:w="599"/>
        <w:gridCol w:w="677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63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出生日期</w:t>
            </w:r>
          </w:p>
        </w:tc>
        <w:tc>
          <w:tcPr>
            <w:tcW w:w="168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身份证号</w:t>
            </w:r>
          </w:p>
        </w:tc>
        <w:tc>
          <w:tcPr>
            <w:tcW w:w="3827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学生证号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所在学校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所在院系</w:t>
            </w:r>
          </w:p>
        </w:tc>
        <w:tc>
          <w:tcPr>
            <w:tcW w:w="1875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</w:t>
            </w:r>
          </w:p>
        </w:tc>
        <w:tc>
          <w:tcPr>
            <w:tcW w:w="168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通讯地址</w:t>
            </w:r>
          </w:p>
        </w:tc>
        <w:tc>
          <w:tcPr>
            <w:tcW w:w="5277" w:type="dxa"/>
            <w:gridSpan w:val="9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邮编</w:t>
            </w:r>
          </w:p>
        </w:tc>
        <w:tc>
          <w:tcPr>
            <w:tcW w:w="168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电子邮箱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手机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电话</w:t>
            </w:r>
          </w:p>
        </w:tc>
        <w:tc>
          <w:tcPr>
            <w:tcW w:w="168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紧急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联系人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手机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电话</w:t>
            </w:r>
          </w:p>
        </w:tc>
        <w:tc>
          <w:tcPr>
            <w:tcW w:w="168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 w:eastAsia="隶书"/>
          <w:szCs w:val="21"/>
        </w:rPr>
      </w:pPr>
    </w:p>
    <w:p>
      <w:pPr>
        <w:spacing w:line="30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>
        <w:rPr>
          <w:rFonts w:hint="eastAsia" w:ascii="Times New Roman" w:hAnsi="Times New Roman"/>
          <w:b/>
        </w:rPr>
        <w:t xml:space="preserve"> 大学在校</w:t>
      </w:r>
      <w:r>
        <w:rPr>
          <w:rFonts w:ascii="Times New Roman" w:hAnsi="Times New Roman"/>
          <w:b/>
        </w:rPr>
        <w:t>期间的</w:t>
      </w:r>
      <w:r>
        <w:rPr>
          <w:rFonts w:ascii="Times New Roman" w:hAnsi="Times New Roman"/>
          <w:b/>
          <w:color w:val="FF0000"/>
        </w:rPr>
        <w:t>研究经历和成果</w:t>
      </w:r>
      <w:r>
        <w:rPr>
          <w:rFonts w:hint="eastAsia" w:ascii="Times New Roman" w:hAnsi="Times New Roman"/>
          <w:b/>
        </w:rPr>
        <w:t>（可另增项）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3118"/>
        <w:gridCol w:w="1418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时间</w:t>
            </w:r>
          </w:p>
        </w:tc>
        <w:tc>
          <w:tcPr>
            <w:tcW w:w="311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参加过</w:t>
            </w:r>
            <w:r>
              <w:rPr>
                <w:rFonts w:hint="eastAsia" w:ascii="Times New Roman" w:hAnsi="Times New Roman"/>
              </w:rPr>
              <w:t>的</w:t>
            </w:r>
            <w:r>
              <w:rPr>
                <w:rFonts w:ascii="Times New Roman" w:hAnsi="Times New Roman"/>
              </w:rPr>
              <w:t>科研工作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指导老师</w:t>
            </w:r>
          </w:p>
        </w:tc>
        <w:tc>
          <w:tcPr>
            <w:tcW w:w="296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成果</w:t>
            </w:r>
            <w:r>
              <w:rPr>
                <w:rFonts w:hint="eastAsia" w:ascii="Times New Roman" w:hAnsi="Times New Roman"/>
              </w:rPr>
              <w:t>（论文、报告等作品）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line="300" w:lineRule="auto"/>
        <w:ind w:firstLine="207" w:firstLineChars="98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已</w:t>
      </w:r>
      <w:r>
        <w:rPr>
          <w:rFonts w:ascii="Times New Roman" w:hAnsi="Times New Roman"/>
          <w:b/>
        </w:rPr>
        <w:t>发表的论文、出版物或原创性工作</w:t>
      </w:r>
      <w:r>
        <w:rPr>
          <w:rFonts w:hint="eastAsia" w:ascii="Times New Roman" w:hAnsi="Times New Roman"/>
          <w:b/>
        </w:rPr>
        <w:t>报告（可另增项）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4068"/>
        <w:gridCol w:w="1559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6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全部</w:t>
            </w:r>
            <w:r>
              <w:rPr>
                <w:rFonts w:ascii="Times New Roman" w:hAnsi="Times New Roman"/>
              </w:rPr>
              <w:t>作者</w:t>
            </w:r>
          </w:p>
        </w:tc>
        <w:tc>
          <w:tcPr>
            <w:tcW w:w="406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题目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发表刊物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（出处）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发表时间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（卷期）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6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  <w:u w:val="single"/>
        </w:rPr>
      </w:pPr>
    </w:p>
    <w:p>
      <w:pPr>
        <w:spacing w:line="30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参加</w:t>
      </w:r>
      <w:r>
        <w:rPr>
          <w:rFonts w:hint="eastAsia" w:ascii="Times New Roman" w:hAnsi="Times New Roman"/>
          <w:b/>
        </w:rPr>
        <w:t>的</w:t>
      </w:r>
      <w:r>
        <w:rPr>
          <w:rFonts w:ascii="Times New Roman" w:hAnsi="Times New Roman"/>
          <w:b/>
        </w:rPr>
        <w:t>社会活动（包括实习）</w:t>
      </w:r>
      <w:r>
        <w:rPr>
          <w:rFonts w:hint="eastAsia" w:ascii="Times New Roman" w:hAnsi="Times New Roman"/>
          <w:b/>
        </w:rPr>
        <w:t>/科研项目</w:t>
      </w:r>
      <w:r>
        <w:rPr>
          <w:rFonts w:ascii="Times New Roman" w:hAnsi="Times New Roman"/>
          <w:b/>
        </w:rPr>
        <w:t>，有何成果</w:t>
      </w:r>
      <w:r>
        <w:rPr>
          <w:rFonts w:hint="eastAsia" w:ascii="Times New Roman" w:hAnsi="Times New Roman"/>
          <w:b/>
        </w:rPr>
        <w:t>（可另增项）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3486"/>
        <w:gridCol w:w="4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时间</w:t>
            </w:r>
          </w:p>
        </w:tc>
        <w:tc>
          <w:tcPr>
            <w:tcW w:w="3486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活动</w:t>
            </w:r>
            <w:r>
              <w:rPr>
                <w:rFonts w:hint="eastAsia" w:ascii="Times New Roman" w:hAnsi="Times New Roman"/>
              </w:rPr>
              <w:t>（项目）</w:t>
            </w:r>
            <w:r>
              <w:rPr>
                <w:rFonts w:ascii="Times New Roman" w:hAnsi="Times New Roman"/>
              </w:rPr>
              <w:t>名称</w:t>
            </w:r>
          </w:p>
        </w:tc>
        <w:tc>
          <w:tcPr>
            <w:tcW w:w="401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活动成果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6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  <w:u w:val="single"/>
        </w:rPr>
      </w:pPr>
    </w:p>
    <w:p>
      <w:pPr>
        <w:spacing w:line="30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获得奖励或荣誉情况</w:t>
      </w:r>
      <w:r>
        <w:rPr>
          <w:rFonts w:hint="eastAsia" w:ascii="Times New Roman" w:hAnsi="Times New Roman"/>
          <w:b/>
        </w:rPr>
        <w:t>（</w:t>
      </w:r>
      <w:r>
        <w:rPr>
          <w:rFonts w:hint="eastAsia" w:ascii="Times New Roman" w:hAnsi="Times New Roman"/>
          <w:b/>
          <w:color w:val="FF0000"/>
        </w:rPr>
        <w:t>校级及以上</w:t>
      </w:r>
      <w:r>
        <w:rPr>
          <w:rFonts w:hint="eastAsia" w:ascii="Times New Roman" w:hAnsi="Times New Roman"/>
          <w:b/>
        </w:rPr>
        <w:t>，可另增项）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4111"/>
        <w:gridCol w:w="3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时间</w:t>
            </w:r>
          </w:p>
        </w:tc>
        <w:tc>
          <w:tcPr>
            <w:tcW w:w="411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奖励名称（等级）</w:t>
            </w:r>
          </w:p>
        </w:tc>
        <w:tc>
          <w:tcPr>
            <w:tcW w:w="3394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4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  <w:u w:val="single"/>
        </w:rPr>
      </w:pPr>
    </w:p>
    <w:p>
      <w:pPr>
        <w:spacing w:line="30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r>
        <w:rPr>
          <w:rFonts w:hint="eastAsia"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英语水平（国家4/6级、托福、GRE等</w:t>
      </w:r>
      <w:r>
        <w:rPr>
          <w:rFonts w:hint="eastAsia" w:ascii="Times New Roman" w:hAnsi="Times New Roman"/>
          <w:b/>
        </w:rPr>
        <w:t>，可另增项）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794"/>
        <w:gridCol w:w="2949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考试名称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考试日期</w:t>
            </w:r>
          </w:p>
        </w:tc>
        <w:tc>
          <w:tcPr>
            <w:tcW w:w="295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考试成绩</w:t>
            </w:r>
            <w:r>
              <w:rPr>
                <w:rFonts w:hint="eastAsia" w:ascii="Times New Roman" w:hAnsi="Times New Roman"/>
              </w:rPr>
              <w:t>/成绩等级</w:t>
            </w:r>
          </w:p>
        </w:tc>
        <w:tc>
          <w:tcPr>
            <w:tcW w:w="241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考试总分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spacing w:line="30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</w:t>
      </w:r>
      <w:r>
        <w:rPr>
          <w:rFonts w:hint="eastAsia" w:ascii="Times New Roman" w:hAnsi="Times New Roman"/>
          <w:b/>
        </w:rPr>
        <w:t xml:space="preserve"> 个人陈述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</w:tcPr>
          <w:p>
            <w:pPr>
              <w:spacing w:line="300" w:lineRule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（能够体现自己</w:t>
            </w:r>
            <w:r>
              <w:rPr>
                <w:rFonts w:hint="eastAsia" w:ascii="Times New Roman" w:hAnsi="Times New Roman"/>
                <w:b/>
                <w:color w:val="FF0000"/>
              </w:rPr>
              <w:t>学术能力</w:t>
            </w:r>
            <w:r>
              <w:rPr>
                <w:rFonts w:hint="eastAsia" w:ascii="Times New Roman" w:hAnsi="Times New Roman"/>
                <w:b/>
              </w:rPr>
              <w:t>的内容，建议主要阐述自己在校期间学习、科研、获奖等详细情况）</w:t>
            </w:r>
          </w:p>
          <w:p>
            <w:pPr>
              <w:spacing w:line="300" w:lineRule="auto"/>
              <w:rPr>
                <w:rFonts w:ascii="Times New Roman" w:hAnsi="Times New Roman"/>
                <w:b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</w:rPr>
            </w:pPr>
          </w:p>
        </w:tc>
      </w:tr>
    </w:tbl>
    <w:p>
      <w:pPr>
        <w:spacing w:line="300" w:lineRule="auto"/>
        <w:rPr>
          <w:rFonts w:ascii="Times New Roman" w:hAnsi="Times New Roman"/>
          <w:b/>
        </w:rPr>
      </w:pPr>
    </w:p>
    <w:p>
      <w:pPr>
        <w:spacing w:line="300" w:lineRule="auto"/>
        <w:rPr>
          <w:rFonts w:ascii="宋体" w:hAnsi="宋体"/>
          <w:b/>
          <w:szCs w:val="21"/>
        </w:rPr>
      </w:pPr>
      <w:r>
        <w:rPr>
          <w:rFonts w:hint="eastAsia"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  <w:r>
        <w:rPr>
          <w:rFonts w:hint="eastAsia" w:ascii="Times New Roman" w:hAnsi="Times New Roman"/>
          <w:b/>
        </w:rPr>
        <w:t xml:space="preserve"> </w:t>
      </w:r>
      <w:r>
        <w:rPr>
          <w:rFonts w:ascii="宋体" w:hAnsi="宋体"/>
          <w:b/>
          <w:szCs w:val="21"/>
        </w:rPr>
        <w:t>个人承诺和成绩证明</w:t>
      </w:r>
    </w:p>
    <w:p>
      <w:pPr>
        <w:spacing w:line="300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我承诺申请表和其它全部申请材料是真实的和准确的，如果不真实或不准确，我同意</w:t>
      </w:r>
      <w:r>
        <w:rPr>
          <w:rFonts w:hint="eastAsia" w:ascii="Times New Roman" w:hAnsi="Times New Roman"/>
        </w:rPr>
        <w:t>北京理工大学随时</w:t>
      </w:r>
      <w:r>
        <w:rPr>
          <w:rFonts w:ascii="Times New Roman" w:hAnsi="Times New Roman"/>
        </w:rPr>
        <w:t>取消我的参营资格。</w:t>
      </w:r>
    </w:p>
    <w:p>
      <w:pPr>
        <w:spacing w:line="300" w:lineRule="auto"/>
        <w:rPr>
          <w:rFonts w:ascii="Times New Roman" w:hAnsi="Times New Roman"/>
        </w:rPr>
      </w:pPr>
    </w:p>
    <w:p>
      <w:pPr>
        <w:spacing w:line="360" w:lineRule="auto"/>
        <w:ind w:left="3780" w:leftChars="1800"/>
        <w:rPr>
          <w:rFonts w:ascii="Times New Roman" w:hAnsi="Times New Roman"/>
        </w:rPr>
      </w:pPr>
      <w:r>
        <w:rPr>
          <w:rFonts w:ascii="Times New Roman" w:hAnsi="Times New Roman"/>
        </w:rPr>
        <w:t>申请人签名：</w:t>
      </w:r>
      <w:r>
        <w:rPr>
          <w:rFonts w:ascii="Times New Roman" w:hAnsi="Times New Roman"/>
          <w:u w:val="single"/>
        </w:rPr>
        <w:t xml:space="preserve">                        </w:t>
      </w:r>
    </w:p>
    <w:p>
      <w:pPr>
        <w:spacing w:line="360" w:lineRule="auto"/>
        <w:ind w:left="3780" w:leftChars="1800"/>
        <w:rPr>
          <w:rFonts w:ascii="Times New Roman" w:hAnsi="Times New Roman"/>
        </w:rPr>
      </w:pPr>
      <w:r>
        <w:rPr>
          <w:rFonts w:ascii="Times New Roman" w:hAnsi="Times New Roman"/>
        </w:rPr>
        <w:t>日期：</w:t>
      </w:r>
      <w:r>
        <w:rPr>
          <w:rFonts w:ascii="Times New Roman" w:hAnsi="Times New Roman"/>
          <w:u w:val="single"/>
        </w:rPr>
        <w:t xml:space="preserve">           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/>
        </w:rPr>
        <w:t>月</w:t>
      </w:r>
      <w:r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/>
        </w:rPr>
        <w:t>日</w:t>
      </w:r>
    </w:p>
    <w:p>
      <w:pPr>
        <w:spacing w:line="300" w:lineRule="auto"/>
        <w:rPr>
          <w:rFonts w:ascii="Times New Roman" w:hAnsi="Times New Roman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7" w:type="dxa"/>
          </w:tcPr>
          <w:p>
            <w:pPr>
              <w:spacing w:line="30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以下内容</w:t>
            </w:r>
            <w:r>
              <w:rPr>
                <w:rFonts w:hint="eastAsia" w:ascii="Times New Roman" w:hAnsi="Times New Roman"/>
              </w:rPr>
              <w:t>请申请者所在</w:t>
            </w:r>
            <w:r>
              <w:rPr>
                <w:rFonts w:ascii="Times New Roman" w:hAnsi="Times New Roman"/>
              </w:rPr>
              <w:t>院系</w:t>
            </w:r>
            <w:r>
              <w:rPr>
                <w:rFonts w:hint="eastAsia" w:ascii="Times New Roman" w:hAnsi="Times New Roman"/>
              </w:rPr>
              <w:t>本科</w:t>
            </w:r>
            <w:r>
              <w:rPr>
                <w:rFonts w:ascii="Times New Roman" w:hAnsi="Times New Roman"/>
              </w:rPr>
              <w:t>教</w:t>
            </w:r>
            <w:r>
              <w:rPr>
                <w:rFonts w:hint="eastAsia" w:ascii="Times New Roman" w:hAnsi="Times New Roman"/>
              </w:rPr>
              <w:t>学管理部门</w:t>
            </w:r>
            <w:r>
              <w:rPr>
                <w:rFonts w:ascii="Times New Roman" w:hAnsi="Times New Roman"/>
              </w:rPr>
              <w:t>填写</w:t>
            </w:r>
            <w:r>
              <w:rPr>
                <w:rFonts w:hint="eastAsia" w:ascii="Times New Roman" w:hAnsi="Times New Roman"/>
              </w:rPr>
              <w:t>。</w:t>
            </w:r>
            <w:r>
              <w:rPr>
                <w:rFonts w:ascii="Times New Roman" w:hAnsi="Times New Roman"/>
              </w:rPr>
              <w:t>学生排名应为贵校本专业同年级排名；若确无同</w:t>
            </w:r>
            <w:r>
              <w:rPr>
                <w:rFonts w:hint="eastAsia" w:ascii="Times New Roman" w:hAnsi="Times New Roman"/>
              </w:rPr>
              <w:t>专业</w:t>
            </w:r>
            <w:r>
              <w:rPr>
                <w:rFonts w:ascii="Times New Roman" w:hAnsi="Times New Roman"/>
              </w:rPr>
              <w:t>排名，可提供</w:t>
            </w:r>
            <w:r>
              <w:rPr>
                <w:rFonts w:hint="eastAsia" w:ascii="Times New Roman" w:hAnsi="Times New Roman"/>
              </w:rPr>
              <w:t>本</w:t>
            </w:r>
            <w:r>
              <w:rPr>
                <w:rFonts w:ascii="Times New Roman" w:hAnsi="Times New Roman"/>
              </w:rPr>
              <w:t>班级排名。</w:t>
            </w:r>
            <w:r>
              <w:rPr>
                <w:rFonts w:hint="eastAsia" w:ascii="Times New Roman" w:hAnsi="Times New Roman"/>
              </w:rPr>
              <w:t>（</w:t>
            </w:r>
            <w:r>
              <w:rPr>
                <w:rFonts w:hint="eastAsia" w:ascii="Times New Roman" w:hAnsi="Times New Roman"/>
                <w:u w:val="single"/>
              </w:rPr>
              <w:t>若有相关信息的其他格式证明材料也可代替</w:t>
            </w:r>
            <w:r>
              <w:rPr>
                <w:rFonts w:hint="eastAsia" w:ascii="Times New Roman" w:hAnsi="Times New Roman"/>
              </w:rPr>
              <w:t>）</w:t>
            </w:r>
          </w:p>
        </w:tc>
      </w:tr>
    </w:tbl>
    <w:p>
      <w:pPr>
        <w:spacing w:line="300" w:lineRule="auto"/>
        <w:rPr>
          <w:rFonts w:ascii="Times New Roman" w:hAnsi="Times New Roman"/>
        </w:rPr>
      </w:pPr>
    </w:p>
    <w:p>
      <w:pPr>
        <w:spacing w:line="480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申请人</w:t>
      </w:r>
      <w:r>
        <w:rPr>
          <w:rFonts w:ascii="Times New Roman" w:hAnsi="Times New Roman"/>
          <w:u w:val="single"/>
        </w:rPr>
        <w:t xml:space="preserve">           </w:t>
      </w:r>
      <w:r>
        <w:rPr>
          <w:rFonts w:ascii="Times New Roman" w:hAnsi="Times New Roman"/>
        </w:rPr>
        <w:t>本科期间前</w:t>
      </w:r>
      <w:r>
        <w:rPr>
          <w:rFonts w:ascii="Times New Roman" w:hAnsi="Times New Roman"/>
          <w:u w:val="single"/>
        </w:rPr>
        <w:t xml:space="preserve">  </w:t>
      </w:r>
      <w:r>
        <w:rPr>
          <w:rFonts w:hint="eastAsia"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学期学习总评成绩（百分制，小数点后1位）为：</w:t>
      </w:r>
      <w:r>
        <w:rPr>
          <w:rFonts w:ascii="Times New Roman" w:hAnsi="Times New Roman"/>
          <w:u w:val="single"/>
        </w:rPr>
        <w:t xml:space="preserve">    </w:t>
      </w:r>
      <w:r>
        <w:rPr>
          <w:rFonts w:hint="eastAsia" w:ascii="Times New Roman" w:hAnsi="Times New Roman"/>
          <w:u w:val="single"/>
        </w:rPr>
        <w:t xml:space="preserve">  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；在所属 </w:t>
      </w:r>
      <w:r>
        <w:rPr>
          <w:rFonts w:hint="eastAsia" w:ascii="Times New Roman" w:hAnsi="Times New Roman"/>
          <w:u w:val="single"/>
        </w:rPr>
        <w:t>专业</w:t>
      </w:r>
      <w:r>
        <w:rPr>
          <w:rFonts w:ascii="Times New Roman" w:hAnsi="Times New Roman"/>
          <w:u w:val="single"/>
        </w:rPr>
        <w:t xml:space="preserve"> / 班级</w:t>
      </w:r>
      <w:r>
        <w:rPr>
          <w:rFonts w:ascii="Times New Roman" w:hAnsi="Times New Roman"/>
        </w:rPr>
        <w:t>（请选择）总共</w:t>
      </w:r>
      <w:r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/>
        </w:rPr>
        <w:t>人当中，排名第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>名。特此证明。</w:t>
      </w:r>
    </w:p>
    <w:p>
      <w:pPr>
        <w:spacing w:line="300" w:lineRule="auto"/>
        <w:rPr>
          <w:rFonts w:ascii="Times New Roman" w:hAnsi="Times New Roman"/>
        </w:rPr>
      </w:pPr>
    </w:p>
    <w:p>
      <w:pPr>
        <w:spacing w:line="300" w:lineRule="auto"/>
        <w:rPr>
          <w:rFonts w:ascii="Times New Roman" w:hAnsi="Times New Roman"/>
        </w:rPr>
      </w:pPr>
    </w:p>
    <w:p>
      <w:pPr>
        <w:spacing w:line="300" w:lineRule="auto"/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>教务部门负责人签字：</w:t>
      </w:r>
      <w:r>
        <w:rPr>
          <w:rFonts w:ascii="Times New Roman" w:hAnsi="Times New Roman"/>
          <w:u w:val="single"/>
        </w:rPr>
        <w:t xml:space="preserve">                    </w:t>
      </w:r>
      <w:r>
        <w:rPr>
          <w:rFonts w:ascii="Times New Roman" w:hAnsi="Times New Roman"/>
        </w:rPr>
        <w:t xml:space="preserve">       教务部门公章：</w:t>
      </w:r>
    </w:p>
    <w:p>
      <w:pPr>
        <w:spacing w:line="300" w:lineRule="auto"/>
        <w:rPr>
          <w:rFonts w:ascii="Times New Roman" w:hAnsi="Times New Roman"/>
        </w:rPr>
      </w:pPr>
    </w:p>
    <w:p>
      <w:pPr>
        <w:spacing w:line="300" w:lineRule="auto"/>
        <w:ind w:left="735" w:leftChars="350" w:right="420" w:firstLine="4200" w:firstLineChars="20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日期：</w:t>
      </w:r>
      <w:r>
        <w:rPr>
          <w:rFonts w:ascii="Times New Roman" w:hAnsi="Times New Roman"/>
          <w:u w:val="single"/>
        </w:rPr>
        <w:t xml:space="preserve">   </w:t>
      </w:r>
      <w:r>
        <w:rPr>
          <w:rFonts w:hint="eastAsia" w:ascii="Times New Roman" w:hAnsi="Times New Roman"/>
          <w:u w:val="single"/>
        </w:rPr>
        <w:t xml:space="preserve">  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  <w:u w:val="single"/>
        </w:rPr>
        <w:t xml:space="preserve">  </w:t>
      </w:r>
      <w:r>
        <w:rPr>
          <w:rFonts w:hint="eastAsia"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>月</w:t>
      </w:r>
      <w:r>
        <w:rPr>
          <w:rFonts w:ascii="Times New Roman" w:hAnsi="Times New Roman"/>
          <w:u w:val="single"/>
        </w:rPr>
        <w:t xml:space="preserve">  </w:t>
      </w:r>
      <w:r>
        <w:rPr>
          <w:rFonts w:hint="eastAsia"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>日</w:t>
      </w:r>
    </w:p>
    <w:p>
      <w:pPr>
        <w:widowControl/>
        <w:spacing w:line="360" w:lineRule="auto"/>
        <w:rPr>
          <w:rFonts w:ascii="Times New Roman" w:hAnsi="Times New Roman"/>
          <w:sz w:val="24"/>
        </w:rPr>
      </w:pPr>
    </w:p>
    <w:p>
      <w:pPr>
        <w:widowControl/>
        <w:spacing w:line="360" w:lineRule="auto"/>
        <w:jc w:val="center"/>
        <w:rPr>
          <w:rFonts w:ascii="Times New Roman" w:hAnsi="Times New Roman"/>
          <w:sz w:val="24"/>
        </w:rPr>
        <w:sectPr>
          <w:pgSz w:w="11906" w:h="16838"/>
          <w:pgMar w:top="1418" w:right="1588" w:bottom="1418" w:left="1588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hint="eastAsia" w:ascii="Times New Roman" w:hAnsi="Times New Roman"/>
          <w:b/>
          <w:sz w:val="28"/>
        </w:rPr>
        <w:t>附2：</w:t>
      </w:r>
      <w:bookmarkStart w:id="1" w:name="_Hlk106214095"/>
      <w:r>
        <w:rPr>
          <w:rFonts w:hint="eastAsia" w:ascii="Times New Roman" w:hAnsi="Times New Roman"/>
          <w:b/>
          <w:sz w:val="28"/>
        </w:rPr>
        <w:t>北京理工大学20</w:t>
      </w:r>
      <w:r>
        <w:rPr>
          <w:rFonts w:ascii="Times New Roman" w:hAnsi="Times New Roman"/>
          <w:b/>
          <w:sz w:val="28"/>
        </w:rPr>
        <w:t>2</w:t>
      </w:r>
      <w:r>
        <w:rPr>
          <w:rFonts w:hint="eastAsia" w:ascii="Times New Roman" w:hAnsi="Times New Roman"/>
          <w:b/>
          <w:sz w:val="28"/>
        </w:rPr>
        <w:t>4年工商管理学科夏令营报名信息表</w:t>
      </w:r>
      <w:bookmarkEnd w:id="1"/>
    </w:p>
    <w:p>
      <w:pPr>
        <w:widowControl/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宋体" w:hAnsi="宋体" w:eastAsia="宋体" w:cs="宋体"/>
          <w:kern w:val="0"/>
          <w:szCs w:val="21"/>
        </w:rPr>
        <w:t>请如实填写上述表格，信息要与word申请表及其他</w:t>
      </w:r>
      <w:r>
        <w:rPr>
          <w:rFonts w:ascii="宋体" w:hAnsi="宋体" w:eastAsia="宋体" w:cs="宋体"/>
          <w:kern w:val="0"/>
          <w:szCs w:val="21"/>
        </w:rPr>
        <w:t>辅证材料</w:t>
      </w:r>
      <w:r>
        <w:rPr>
          <w:rFonts w:hint="eastAsia" w:ascii="宋体" w:hAnsi="宋体" w:eastAsia="宋体" w:cs="宋体"/>
          <w:kern w:val="0"/>
          <w:szCs w:val="21"/>
        </w:rPr>
        <w:t>一致。</w:t>
      </w:r>
    </w:p>
    <w:tbl>
      <w:tblPr>
        <w:tblStyle w:val="9"/>
        <w:tblW w:w="134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614"/>
        <w:gridCol w:w="468"/>
        <w:gridCol w:w="760"/>
        <w:gridCol w:w="800"/>
        <w:gridCol w:w="428"/>
        <w:gridCol w:w="614"/>
        <w:gridCol w:w="614"/>
        <w:gridCol w:w="614"/>
        <w:gridCol w:w="614"/>
        <w:gridCol w:w="614"/>
        <w:gridCol w:w="614"/>
        <w:gridCol w:w="707"/>
        <w:gridCol w:w="521"/>
        <w:gridCol w:w="614"/>
        <w:gridCol w:w="614"/>
        <w:gridCol w:w="614"/>
        <w:gridCol w:w="2276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现所在高校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双一流大学or一流学科</w:t>
            </w:r>
          </w:p>
        </w:tc>
        <w:tc>
          <w:tcPr>
            <w:tcW w:w="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所在院系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报考方向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专业排名名次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所在专业人数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专业排名百分比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英语四级成绩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英语六级成绩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Email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微信号</w:t>
            </w: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科研及获奖情况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填写当前学校的信息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是/否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当前专业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六选一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若无，不填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主要反映科研学术水平的事项，校以上级别奖励（限</w:t>
            </w:r>
            <w:r>
              <w:rPr>
                <w:rFonts w:ascii="宋体" w:hAnsi="宋体" w:eastAsia="宋体" w:cs="宋体"/>
                <w:color w:val="FF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项）,概括性说明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rPr>
          <w:rFonts w:ascii="Times New Roman" w:hAnsi="Times New Roman"/>
          <w:sz w:val="22"/>
          <w:szCs w:val="21"/>
        </w:rPr>
      </w:pPr>
      <w:r>
        <w:rPr>
          <w:rFonts w:hint="eastAsia" w:ascii="Times New Roman" w:hAnsi="Times New Roman"/>
          <w:sz w:val="22"/>
          <w:szCs w:val="21"/>
        </w:rPr>
        <w:t>说明：报考方向，限选填以下六个其中之一：01军民融合与组织创新、02技术经济及管理、03创新管理与可持续发展、04组织行为与人力资源、05市场营销、06会计与财务管理。</w:t>
      </w:r>
    </w:p>
    <w:p>
      <w:pPr>
        <w:widowControl/>
        <w:rPr>
          <w:rFonts w:ascii="Times New Roman" w:hAnsi="Times New Roman"/>
          <w:color w:val="FF0000"/>
          <w:sz w:val="22"/>
          <w:szCs w:val="21"/>
        </w:rPr>
      </w:pPr>
      <w:r>
        <w:rPr>
          <w:rFonts w:ascii="Times New Roman" w:hAnsi="Times New Roman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6781800</wp:posOffset>
            </wp:positionH>
            <wp:positionV relativeFrom="paragraph">
              <wp:posOffset>5715</wp:posOffset>
            </wp:positionV>
            <wp:extent cx="1907540" cy="1814830"/>
            <wp:effectExtent l="0" t="0" r="0" b="0"/>
            <wp:wrapNone/>
            <wp:docPr id="10134246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42461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t="43008"/>
                    <a:stretch>
                      <a:fillRect/>
                    </a:stretch>
                  </pic:blipFill>
                  <pic:spPr>
                    <a:xfrm>
                      <a:off x="0" y="0"/>
                      <a:ext cx="1907746" cy="181452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b/>
          <w:bCs/>
          <w:color w:val="FF0000"/>
          <w:sz w:val="24"/>
        </w:rPr>
        <w:t>附件2信息</w:t>
      </w:r>
      <w:r>
        <w:rPr>
          <w:rFonts w:hint="eastAsia" w:ascii="Times New Roman" w:hAnsi="Times New Roman"/>
          <w:color w:val="FF0000"/>
          <w:sz w:val="24"/>
        </w:rPr>
        <w:t>，请访问问卷星（</w:t>
      </w:r>
      <w:r>
        <w:rPr>
          <w:rFonts w:ascii="Times New Roman" w:hAnsi="Times New Roman"/>
          <w:color w:val="FF0000"/>
          <w:sz w:val="24"/>
        </w:rPr>
        <w:t>https://www.wjx.top/vm/QNR62Vj.aspx</w:t>
      </w:r>
      <w:r>
        <w:rPr>
          <w:rFonts w:hint="eastAsia" w:ascii="Times New Roman" w:hAnsi="Times New Roman"/>
          <w:color w:val="FF0000"/>
          <w:sz w:val="24"/>
        </w:rPr>
        <w:t>），或识别右侧二维码提交。</w:t>
      </w:r>
    </w:p>
    <w:p>
      <w:pPr>
        <w:widowControl/>
        <w:spacing w:line="360" w:lineRule="auto"/>
        <w:rPr>
          <w:rFonts w:ascii="Times New Roman" w:hAnsi="Times New Roman"/>
          <w:sz w:val="24"/>
        </w:rPr>
      </w:pPr>
    </w:p>
    <w:sectPr>
      <w:pgSz w:w="16838" w:h="11906" w:orient="landscape"/>
      <w:pgMar w:top="1588" w:right="1361" w:bottom="1588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535EB"/>
    <w:multiLevelType w:val="multilevel"/>
    <w:tmpl w:val="024535E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2A234957"/>
    <w:multiLevelType w:val="multilevel"/>
    <w:tmpl w:val="2A23495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71E23697"/>
    <w:multiLevelType w:val="multilevel"/>
    <w:tmpl w:val="71E2369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1MWI2M2NmY2U1ZWNiZmIwZjY3ZjAzYjNmNDE5MTkifQ=="/>
  </w:docVars>
  <w:rsids>
    <w:rsidRoot w:val="00F462C5"/>
    <w:rsid w:val="0003729D"/>
    <w:rsid w:val="000374DB"/>
    <w:rsid w:val="0004733D"/>
    <w:rsid w:val="00055285"/>
    <w:rsid w:val="00056D3B"/>
    <w:rsid w:val="000572D1"/>
    <w:rsid w:val="00060AFF"/>
    <w:rsid w:val="0007217B"/>
    <w:rsid w:val="000F021D"/>
    <w:rsid w:val="00157670"/>
    <w:rsid w:val="001656F3"/>
    <w:rsid w:val="001C466B"/>
    <w:rsid w:val="001D4EE5"/>
    <w:rsid w:val="001E7DD1"/>
    <w:rsid w:val="00215F8C"/>
    <w:rsid w:val="00230B4A"/>
    <w:rsid w:val="0024264C"/>
    <w:rsid w:val="002540D3"/>
    <w:rsid w:val="00265C57"/>
    <w:rsid w:val="00282B07"/>
    <w:rsid w:val="0029164E"/>
    <w:rsid w:val="002B5A35"/>
    <w:rsid w:val="002F7D2D"/>
    <w:rsid w:val="00306BC6"/>
    <w:rsid w:val="003509DB"/>
    <w:rsid w:val="00394BDE"/>
    <w:rsid w:val="003D173E"/>
    <w:rsid w:val="003D5807"/>
    <w:rsid w:val="003E693B"/>
    <w:rsid w:val="003F4776"/>
    <w:rsid w:val="003F6383"/>
    <w:rsid w:val="00412825"/>
    <w:rsid w:val="00420F4B"/>
    <w:rsid w:val="00423F84"/>
    <w:rsid w:val="00424496"/>
    <w:rsid w:val="00426374"/>
    <w:rsid w:val="00431F6F"/>
    <w:rsid w:val="00455C3C"/>
    <w:rsid w:val="00471804"/>
    <w:rsid w:val="00485DB0"/>
    <w:rsid w:val="004903A6"/>
    <w:rsid w:val="004B28CF"/>
    <w:rsid w:val="004C14D0"/>
    <w:rsid w:val="004F1FB3"/>
    <w:rsid w:val="005012E3"/>
    <w:rsid w:val="00506847"/>
    <w:rsid w:val="00520248"/>
    <w:rsid w:val="00536C40"/>
    <w:rsid w:val="00543B10"/>
    <w:rsid w:val="0058217C"/>
    <w:rsid w:val="00592F0F"/>
    <w:rsid w:val="005A1D2F"/>
    <w:rsid w:val="005B2DB0"/>
    <w:rsid w:val="005B7F69"/>
    <w:rsid w:val="005C0FA2"/>
    <w:rsid w:val="005C4224"/>
    <w:rsid w:val="00614CFC"/>
    <w:rsid w:val="00630578"/>
    <w:rsid w:val="00645D99"/>
    <w:rsid w:val="0065665B"/>
    <w:rsid w:val="00665AC0"/>
    <w:rsid w:val="0069349D"/>
    <w:rsid w:val="00695EC2"/>
    <w:rsid w:val="006A7296"/>
    <w:rsid w:val="006B08AC"/>
    <w:rsid w:val="006B1B25"/>
    <w:rsid w:val="006B1CF5"/>
    <w:rsid w:val="006D0B6A"/>
    <w:rsid w:val="006D3198"/>
    <w:rsid w:val="006F7109"/>
    <w:rsid w:val="007041EA"/>
    <w:rsid w:val="00740EFE"/>
    <w:rsid w:val="00744306"/>
    <w:rsid w:val="00746D3D"/>
    <w:rsid w:val="00752120"/>
    <w:rsid w:val="007668A6"/>
    <w:rsid w:val="0079274D"/>
    <w:rsid w:val="00796977"/>
    <w:rsid w:val="007A0428"/>
    <w:rsid w:val="007C3D29"/>
    <w:rsid w:val="007C5FFF"/>
    <w:rsid w:val="007E6812"/>
    <w:rsid w:val="007F6771"/>
    <w:rsid w:val="00801539"/>
    <w:rsid w:val="00847FE7"/>
    <w:rsid w:val="00852C51"/>
    <w:rsid w:val="00870576"/>
    <w:rsid w:val="008731A6"/>
    <w:rsid w:val="008928B8"/>
    <w:rsid w:val="008B0649"/>
    <w:rsid w:val="008B08C7"/>
    <w:rsid w:val="00904726"/>
    <w:rsid w:val="0092470D"/>
    <w:rsid w:val="00931255"/>
    <w:rsid w:val="00937458"/>
    <w:rsid w:val="009418B5"/>
    <w:rsid w:val="00947015"/>
    <w:rsid w:val="009621E1"/>
    <w:rsid w:val="0098076C"/>
    <w:rsid w:val="00984818"/>
    <w:rsid w:val="00984DBF"/>
    <w:rsid w:val="00987025"/>
    <w:rsid w:val="009E0FC7"/>
    <w:rsid w:val="009F0446"/>
    <w:rsid w:val="009F25DE"/>
    <w:rsid w:val="009F377A"/>
    <w:rsid w:val="00A22CC7"/>
    <w:rsid w:val="00A26E57"/>
    <w:rsid w:val="00A741C8"/>
    <w:rsid w:val="00AA3DDF"/>
    <w:rsid w:val="00AC0058"/>
    <w:rsid w:val="00AD0D8D"/>
    <w:rsid w:val="00AE7084"/>
    <w:rsid w:val="00AF7335"/>
    <w:rsid w:val="00B33404"/>
    <w:rsid w:val="00B41C28"/>
    <w:rsid w:val="00B53DFF"/>
    <w:rsid w:val="00B66203"/>
    <w:rsid w:val="00B73942"/>
    <w:rsid w:val="00B8695A"/>
    <w:rsid w:val="00BC2EC5"/>
    <w:rsid w:val="00BD61C7"/>
    <w:rsid w:val="00BD67B9"/>
    <w:rsid w:val="00BF45B5"/>
    <w:rsid w:val="00C00333"/>
    <w:rsid w:val="00C0298F"/>
    <w:rsid w:val="00C4101E"/>
    <w:rsid w:val="00C5167F"/>
    <w:rsid w:val="00C74190"/>
    <w:rsid w:val="00C92237"/>
    <w:rsid w:val="00C95477"/>
    <w:rsid w:val="00CD0494"/>
    <w:rsid w:val="00CD56F3"/>
    <w:rsid w:val="00CF3EE0"/>
    <w:rsid w:val="00D045DE"/>
    <w:rsid w:val="00D0556E"/>
    <w:rsid w:val="00D14EDA"/>
    <w:rsid w:val="00D27E3A"/>
    <w:rsid w:val="00D31EFE"/>
    <w:rsid w:val="00D81435"/>
    <w:rsid w:val="00D86F7F"/>
    <w:rsid w:val="00DC1175"/>
    <w:rsid w:val="00DC3BE2"/>
    <w:rsid w:val="00DC77B0"/>
    <w:rsid w:val="00DE34A6"/>
    <w:rsid w:val="00E06634"/>
    <w:rsid w:val="00E22004"/>
    <w:rsid w:val="00E42CAF"/>
    <w:rsid w:val="00EB45D0"/>
    <w:rsid w:val="00EC44DE"/>
    <w:rsid w:val="00F067C6"/>
    <w:rsid w:val="00F1516E"/>
    <w:rsid w:val="00F15CC9"/>
    <w:rsid w:val="00F21F15"/>
    <w:rsid w:val="00F25BBE"/>
    <w:rsid w:val="00F33914"/>
    <w:rsid w:val="00F36896"/>
    <w:rsid w:val="00F43B6D"/>
    <w:rsid w:val="00F462C5"/>
    <w:rsid w:val="00F65B16"/>
    <w:rsid w:val="00F713D3"/>
    <w:rsid w:val="00F810DC"/>
    <w:rsid w:val="00F83FE4"/>
    <w:rsid w:val="00F873D1"/>
    <w:rsid w:val="00FB15F5"/>
    <w:rsid w:val="00FB7AD8"/>
    <w:rsid w:val="00FC4F8D"/>
    <w:rsid w:val="00FD465C"/>
    <w:rsid w:val="00FE145A"/>
    <w:rsid w:val="00FE3E1E"/>
    <w:rsid w:val="00FF3855"/>
    <w:rsid w:val="00FF61BC"/>
    <w:rsid w:val="00FF768D"/>
    <w:rsid w:val="00FF7E82"/>
    <w:rsid w:val="342A10C9"/>
    <w:rsid w:val="36137DBD"/>
    <w:rsid w:val="464D3D79"/>
    <w:rsid w:val="57CA6B52"/>
    <w:rsid w:val="6E1C75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6">
    <w:name w:val="标题 字符"/>
    <w:basedOn w:val="11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7">
    <w:name w:val="文档结构图 字符"/>
    <w:basedOn w:val="11"/>
    <w:link w:val="2"/>
    <w:semiHidden/>
    <w:qFormat/>
    <w:uiPriority w:val="99"/>
    <w:rPr>
      <w:rFonts w:ascii="宋体" w:eastAsia="宋体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20">
    <w:name w:val="批注文字 字符"/>
    <w:basedOn w:val="11"/>
    <w:link w:val="3"/>
    <w:semiHidden/>
    <w:qFormat/>
    <w:uiPriority w:val="99"/>
  </w:style>
  <w:style w:type="character" w:customStyle="1" w:styleId="21">
    <w:name w:val="批注主题 字符"/>
    <w:basedOn w:val="20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BIT</Company>
  <Pages>5</Pages>
  <Words>1775</Words>
  <Characters>1961</Characters>
  <Lines>16</Lines>
  <Paragraphs>4</Paragraphs>
  <TotalTime>18</TotalTime>
  <ScaleCrop>false</ScaleCrop>
  <LinksUpToDate>false</LinksUpToDate>
  <CharactersWithSpaces>2100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2021-06-08T06:22:00Z</dcterms:created>
  <dc:creator>微软用户</dc:creator>
  <cp:lastModifiedBy>我是幸福</cp:lastModifiedBy>
  <cp:lastPrinted>2017-04-14T01:50:00Z</cp:lastPrinted>
  <dcterms:modified xsi:type="dcterms:W3CDTF">2024-06-18T15:25:57Z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3427782CBE12404099BFB351A1D9B3C3_13</vt:lpwstr>
  </property>
</Properties>
</file>